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Для чего нужна артикуляционная гимнастика?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Общеизвестно, что письмо формируется на основе устной речи, поэтому недостатки устной речи мо­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гут привести к плохой успеваемости в школе. Чтобы малыш научился произносить сложные звуки ([с], [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], [з], [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], [ц], [ш], [ж], [щ], [ч], [л], [ль], [р], [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]), его губы и язык должны быть сильными и гибкими, долго удерживать необходимое положение, без тр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уда совершать многократные переходы от одного движения к другому. Всему этому поможет научиться артикуляци­онная гимнастика.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 xml:space="preserve">Артикуляцион­ная гимнастика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— упражнения для тренировки органов артикуляции (губ, языка, нижней челюсти), необходимые для правильн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ого звукопроизношения.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Причины, по которым необходимо заниматься артикуляционной гимнастикой: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Благодаря своевременным занятиям артикуляционной гимнастикой и упражнениями по раз­витию речевого слуха некоторые дети сами могут научиться говорить чисто и прави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льно, без помо­щи специалиста.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Надо помнить, что чёткое произношение звуков является основой при обучении письму на началь­ном этапе.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Как правильно заниматься артикуляционной гимнастикой?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Сначала познакомьте ребёнка с основными положениями губ и языка. («С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казка о Веселом язычке»). На этом этапе малыш должен повторять упражнения 2-3 раза.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Затем повторяйте с ним все упражнения, выполняя каждое не менее 5-6 раз (для удобства изготовьте карточки с рисунками - символами упражнений, карточки помогут быстрее освои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ть все упражнения).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Рекомендации к проведению упражнений: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Сначала упражнения надо выполнять медленно, перед зеркалом, так как ребёнку необходим зри­тельный контроль. После того как малыш немного освоится, зеркало можно убрать. Полезно задавать ребёнку н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аводящие вопросы.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Например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: что делают губы? что делает язычок? где он находится (ввер­ху или внизу)?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Затем темп упражнений можно увеличить и выполнять их под счёт. Но при этом следите за тем, чтобы упражнения выполнялись точно и плавно, иначе занятия не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имеют смысла.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Лучше заниматься 2 раза в день (утром и вечером) в течение 5-7 минут, в зависимости от возра­ста и усидчивости ребёнка.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Занимаясь с детьми 3-4-летнего возраста, следите, чтобы они усвоили основные движения.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К детям 4-5 лет требования п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овышаются: движения должны быть всё более чёткими и плавны­ми, без подёргиваний.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• В 6-7-летнем возрасте дети выполняют упражнения в быстром темпе и умеют удерживать поло­жение языка некоторое время без изменений.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•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Если во время занятий язычок у ребёнка дрожит, слишком напряжён, отклоняется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 сторону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и малыш не может удержать нужное положение языка даже короткое время, обязательно обратитесь к логопеду. Возможно, понадобятся помощь врача и специальный массаж.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Правиль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ное произношение звуков наряду с богатым словарным запасом и грамматически верной, хорошо развитой, связной речью является одним из основных показателей готовности ребёнка к школьному обучению.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Будьте внимательны!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Признаки нарушения речевого развития оче</w:t>
      </w: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видны, если: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концу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1-го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месяца ребенок никогда не кричит перед кормлением.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концу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4-го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месяца он не улыбается, когда с ним заговаривают, не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гулит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концу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5-го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месяца не пытается, находясь на руках у матери, отыскивать те предметы и тех людей, которых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онаназывает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, не прислушивается к музыке.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К 7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месяцам не узнает голоса близких, не может правильно реагировать на интонации, не отдает предпочтение мелодичным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погрему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шкам.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bookmarkStart w:id="0" w:name="_GoBack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концу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9-го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месяца у него нет лепета и он не может повторять за взрослым различные звукосочетания и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слоги,подражая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интонации говорящего.</w:t>
      </w:r>
      <w:bookmarkEnd w:id="0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концу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10-го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месяца малыш не машет головой в знак отрицания либо ручкой в знак прощания.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 году он не может про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изнести ни слова, не может выполнить простейшие просьбы («покажи», «принеси»), неспособен адекватно реагировать на похвалу и на замечания по поводу неправильного поведения.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К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1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</w:t>
      </w: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году 4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месяцам он не может адекватно ситуации употреблять слова «мама» и «папа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».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К1 году 9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месяцам не может произнести 6 осмысленных слов.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К 2 годам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ребенок не может показать части тела, которые ему называет взрослый, не выполняет сложные </w:t>
      </w:r>
      <w:proofErr w:type="spellStart"/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просьбы:«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Сходи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на кухню и принеси чашку», не узнает близких на фотографиях.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lastRenderedPageBreak/>
        <w:t xml:space="preserve">К 2,5 годам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не пони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мает разницу между словами «большой» и «маленький».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К 3 годам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В 4 года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не знает назв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ания цветов, не считает в пределах пяти, не слушает длинные сказки, не может рассказать ни одного стихотворения.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Развиваем мелкую моторику.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Для чего нужно развивать точность движений пальцев рук (мелкую моторику</w:t>
      </w:r>
      <w:proofErr w:type="gramStart"/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) ?</w:t>
      </w:r>
      <w:proofErr w:type="gramEnd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Учеными доказано, что развитие рук нахо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дится в тесной связи с развитием речи и мышления ребенка.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Уровень развития мелкой моторики и координации движений рук – один из показателей интеллектуального развития и,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следовательно,  готовности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к школьному обучению.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Как правило, ребенок, имеющий высокий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уровень развития мелкой моторики, умеет логически рассуждать, у него достаточно хорошо развиты внимание, память, связная речь.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Проверьте, умеет ли Ваш ребенок завязывать шнурки?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Знает ли он названия пальцев рук?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Познакомьтесь с играми и упражнениями, кото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рые способствуют развитию тонких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движений пальцев рук.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>Разнообразные пальчиковые игры. Например, взрослый рассказывает стихотворение, а ребенок поочередно загибает пальчики на правой руке, затем на левой.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Пять </w:t>
      </w:r>
      <w:proofErr w:type="gramStart"/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пальцев  на</w:t>
      </w:r>
      <w:proofErr w:type="gramEnd"/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 xml:space="preserve"> руке твоей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Назвать по имени сумей.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Первый палец – боковой –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Называется БОЛЬШОЙ.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Третий твой палец –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Как раз посредине,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Поэтому СРЕДНИЙ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Дано ему имя.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Палец второй –Хочу такой сайт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Указчик старательный, 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Не зря называют его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УКАЗАТЕЛЬНЫЙ.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Палец четвертый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Зовут БЕЗЫМЯННЫЙ.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Неповоротливый он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И упрямый.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Совсем как в семье,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Братец младший – любимец.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По счету он пятый,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8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8000"/>
          <w:sz w:val="32"/>
          <w:szCs w:val="32"/>
        </w:rPr>
        <w:t>Зовется МИЗИНЕЦ.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 Работа с пластилином, ножницами, бумагой, рисование цветными карандашами.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Можно поиграть с разноцветными прищепками. Для этого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вырежьте из картона простейшие формы (круг для солнышка и цветка, полукруг для ежика, треугольник для елочки и т.д.) Попросите ребенка придумать что-нибудь.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Увлекательно проходит игра со спичками: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можно выкладывать узоры по образцу;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по памяти;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придумать самостоятельно из определенного количества спичек.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Выкладывание узоров, букв из пуговиц, крупы. Один из вариантов игры: выкладывание разными пальчиками (большим и указательным, большим и средним, большим и безымянным).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 С пятилетнего возраста ре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бенок может работать с нитками и иголкой под контролем взрослых.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  Игры в лото, мозаику,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пазлы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Ваш ребенок готовится стать школьником.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 полуслова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и он не испытывает особых затруднений, если его речь несовершенна. Однако постепенно круг связей ребенка с ок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ружающим миром расширяется.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Школьное обучение предъявляет ребенку новые требования к его речи, вниманию, памяти.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Наиболее значимым для ребенка семи лет является переход в новый социальный статус: дошкольник становится школьником.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>Особые критерии готовности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к школьному обучению предъявляются к усвоению ребенком родного языка как средства общения. Перечислим их.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1.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Сформированность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звуковой стороны речи. Ребенок должен владеть правильным, четким звукопроизношением звуков всех фонетических групп.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2.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Сформирова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нность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фонематических процессов (умение слышать и различать, дифференцировать звуки родного языка).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зовательной школы.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3. Готовность к звукобуквенному анализу и синтезу звукового состава речи.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ия между словами; образовывать прилагательные от существительных.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5.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Сформированность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грамматического строя речи: умение пользоваться развернутой фразовой речью, умение работать с предложением.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Также к началу обучения в школе дети должны уметь: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-строить сл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ожные предложения разных видов;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-составлять рассказы по серии картинок, небольшие сказки;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-находить слова с определенным звуком;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-определять место звука в слове;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-составлять предложения из трех-четырех слов; членить простые предложения на слова;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-членить с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лова на слоги (части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) ;</w:t>
      </w:r>
      <w:proofErr w:type="gramEnd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>-различать жанры художественной литературы: сказку, рассказ, стихотворение и. т. п.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-самостоятельно, последовательно передавать содержание небольших литературных текстов;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-драматизировать небольшие произведения;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уметь различать по внешнему виду растения, растущие в данной местности;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-иметь представления о сезонных явлениях природы;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-знать свой домашний адрес, ФИО </w:t>
      </w:r>
      <w:proofErr w:type="spellStart"/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родителей.Хочу</w:t>
      </w:r>
      <w:proofErr w:type="spellEnd"/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такой сайт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Младшие школьники пишут преимущественно так, как говорят, поэтому среди неус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дисграфии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(нарушения письма) и </w:t>
      </w:r>
      <w:proofErr w:type="spell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дислексии</w:t>
      </w:r>
      <w:proofErr w:type="spell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(нарушения чтения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) .</w:t>
      </w:r>
      <w:proofErr w:type="gramEnd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Школьники, у которых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0000"/>
          <w:sz w:val="32"/>
          <w:szCs w:val="32"/>
        </w:rPr>
        <w:t>Отклонения в развитии устной речи создают серьезные препятствия при обучении грамотному письму и правильному чтению. Письме</w:t>
      </w:r>
      <w:r w:rsidRPr="00475A5B">
        <w:rPr>
          <w:rFonts w:ascii="Times New Roman" w:eastAsia="Calibri" w:hAnsi="Times New Roman" w:cs="Times New Roman"/>
          <w:color w:val="FF0000"/>
          <w:sz w:val="32"/>
          <w:szCs w:val="32"/>
        </w:rPr>
        <w:t>нные работы этих детей полны разнообразных специфических, орфографических и синтаксических ошибок.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рушения самым серьёзным образом влияют на усвоение ребёнком школьной программы.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>Ни для кого не секрет, что совместная деятельность родителей и специалистов приносит более эффективный результат в коррекционной работе.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Основная задача родителей в данный период времени- проявлять активное сотрудничество с педагогами и специалистами ДОУ, это поможет предотвратить трудности общения в ребенка в коллективе и неуспеваемость в общеобразовательной школе.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Что могут сделать родите</w:t>
      </w: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ли, чтобы обеспечить речевую готовность ребёнка к школе?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создать в семье условия, благоприятные для общего и речевого развития детей;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проводить целенаправленную и систематическую работу по речевому развитию детей и необходимую коррекцию недостатков в р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азвитии речи;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не ругать ребенка за неправильную речь;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ненавязчиво исправлять неправильное произношение;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не заострять внимание на запинках и повторах слогов и слов;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осуществлять позитивный настрой ребенка на занятия с педагогами.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Необходимо учитыват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Однако часто родители не уделяют должного внимания борьбе с тем или иным речевым на</w:t>
      </w: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рушением. Это связано с двумя причинами: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1) родители не слышат недостатков речи своих детей;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>2) не придают им серьезного значения, полагая, что с возрастом эти недостатки исправятся сами собой.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Но время, благоприятное для коррекционной работы, теряется, ре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иках. Он неуверенно чувствует себя, отвечая на уроках, переживает из-за неудовлетворительных оценок по русскому языку.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очь. При этом очевидно, что помощь именно родителей в коррекционной работе обязательна и чрезвычайно ценна.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процессе повседневного непосредственного общения.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Таким образом, благодаря совместной работе учителя-логопеда, педагога- психолога,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ать положительную мотивацию к учебной деятельности, сформировать у учащихся с речевой патологией уверенность в своих возможностях.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Желаю успехов!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Если ваш ребенок не говорит.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Пассивный словарь: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В первую очередь необходимо научить ребёнка понимать речь.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ассивный словарь годовалого ребёнка значительно шире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активного. Дети понимают смысл часто слышимых слов, фраз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предложений, выполняют просьбы, но сами пока затрудняются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пользоваться речью. Следует расширять понимание речи детей,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предлагая им для запом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инания названия знакомых предметов,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действий, признаков и явлений.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 дальнейшем накопление пассивной речи будет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способствовать переходу ребёнка к самостоятельной речи.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Чтение: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Для развития понимания речи очень важно чтение потешек,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стихов, сказок и коротких рассказов.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Узнай картинку: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Покажите малышу 3-5 картинок со знакомыми ему предметами.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Попросите малыша показать нарисованный стул, чашку, кошку,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солнышко или петушка... Побуждайте малыша повторять за вами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названия предметов.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Кар</w:t>
      </w: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тинки в книжках: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Рассматривайте с ребёнком книжки, просите показать 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иллюстрации зайчика, солнышко, дорожку... Беседуйте о том, что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делает изображённый на картинке (зайчик сорвал морковку), как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выглядит (посмотри, какие у зайчика длинные уши).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У кого что?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Покажите ребёнку парные </w:t>
      </w: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картинки например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: на одной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изображен котёнок с мячиком, а на другой котёнок с погремушкой.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Спросите: «У какого котёнка мячик? А у кого погремушка?». Далее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можно показать картинки медвежонка с мёдом и малиной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Д</w:t>
      </w: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ай!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Посадите на столе перед ребёнком игрушки кошки, собачки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коровы; и карточки с нарисованными на них разными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предметами, например, ведёрком, мячиком и палкой. Скажите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ребёнку: «Возьми мячик и дай его кошке. Возьми ведро и дай его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корове. Возьми палк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у и дай её собачке»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Кто что делает?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Возьмите книгу с иллюстрациями, где изображены разные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действия каких-то героев. И спросите: «Кто кушает? Кто спит? Кто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пьёт? Кто одевается?» и т.д. Малыш должен показывать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пальчиком на соответствующую картинку.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Карточки и фишки.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Приготовьте фишки – пуговицы, шашки, круги из картона,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монетки и т.п. Выложите перед ребёнком карточки с картинками.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Поочередно называйте предметы, изображенные на картинках.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Малышу нужно найти названный вами предмет и прикрыть его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ф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ишкой.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Шарик – мячик.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 одну руку возьмите воздушный шарик, а в другую мячик.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Спросите малыша: «Где шарик? А где мячик? Где мячик? А где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шарик?». Малыш будет показывать то на одну вашу руку, то 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другую.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Мягкие кубики.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Для игры нужны мягкие кубики с ка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ртинками. Дайте малышу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один из кубиков и предложите найти на нем грибок, мячик или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цветок. С несколькими кубиками можно разыграть для ребёнка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спектакль: «подружите» между собой некоторые изображенные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предметы, поговорите от их имени друг с другом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Кто с кем дружит?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Расположите перед ребёнком несколько игрушечных зверушек.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Скажите, что собачка дружит с кошкой, и предложите ребёнку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посадить их рядышком. А корова дружит с козочкой – пусть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ребёнок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расположит их друг с другом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Мишка ест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Возьмите игрушечного мишку. Выполняйте им различные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действия и озвучивайте их словами: «Мишка прыгает» (сделайте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вид, будто мишка подпрыгивает), мишка спит (уложите мишку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спать), мишка ест (покормите мишку)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»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Найди и принеси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Пока малыш не видит, спрячьте в разных местах квартиры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игрушки. Скажите: «Найди, пожалуйста, зайчика. Он спрятался за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диваном. Принеси мячик. Он под столом»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lastRenderedPageBreak/>
        <w:t>Кукла, да не та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Расположите поодаль от ребёнка парные игрушки, но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имеющие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контрастное различие друг от друга: две куклы (одну в красном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платье, другую в жёлтом костюме), два мячика (один большой,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другой маленький), два кубика (один мягкий и с картинками,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другой твердый, без картинок) и т.д. Попросите ребёнка принест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только мягкий кубик с картинкой, только большой мячик, только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куклу в красном платье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 xml:space="preserve">Игрушка – </w:t>
      </w:r>
      <w:proofErr w:type="spellStart"/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веселушка</w:t>
      </w:r>
      <w:proofErr w:type="spellEnd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Возьмите мягкую игрушку, например, зайчика, покажите её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малышу и скажите: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Скачет, прыгает, играет,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А куда – сама не знает.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Посадите игрушку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на стул и спросите: «Где зайчик?». Ответьте за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ребёнка: «На стуле». Повторите стихотворение и спрячьте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игрушку за телевизор. Спросите и ответьте: «Где зайчик? За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телевизором»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Все такие разные…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Расположите на столе следующие игрушки: 2-3 зайца (они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должны быть разными – по размеру, цвету, материалу), 2-3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мячика (тоже разных), 2-3 книжки. Попросите ребёнка показать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всех зайчиков, все мячики, все книжки.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Красный, синий, зелёный, жёлтый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Положите перед ребёнком однотонные предметы или формы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красного, синего, зелёного, жёлтого цвета и попросите показать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только жёлтые предметы, только красные предметы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Разноцветные игрушки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Выставите перед ребёнком четыре игрушки: красный кубик,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синю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ю машинку, зелёное колечко от пирамидки и жёлтый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стаканчик. Попросите малыша дать вам синюю машинку, красный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кубик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Круг, треугольник и квадрат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Вырежьте из картона синий круг, жёлтый треугольник и красный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квадрат. Попросите малыша дать вам синий к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руг, жёлтый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треугольник и т.д. Чтобы усложнить задачу, можно называть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только геометрические формы: «Покажи круг, треугольник»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Много мячиков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Покажите малышу страницу книги, где нарисованы одни и те же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предметы, но разные по форме, размеру или цвет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у (например,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нарисовано 2-3 мячика, 2-3 дерева, 2-3 цветочка). Попросите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малыша найти и показать все мячики, все деревья, все цветочки.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Много – один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На одну тарелку положите одну конфетку (фишку, шишку,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пуговицу и т.п.), а на другую тарелку – несколько.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Спросите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ребёнка, где много (выделите голосом это слово) конфеток, а где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одна конфетка.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lastRenderedPageBreak/>
        <w:t>Один, два, три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Время от времени пересчитывайте с ребёнком различные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предметы: яблоки в вазе, кубики в коробке, стаканчики-вкладыши,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колёса пирамидки. Вскоре малыш захочет подражать вам.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Волшебная палочка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Возьмите в руки «волшебную» палочку и скажите необычным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голосом: «Хочу, чтобы мой … (имя ребёнка) поцеловал меня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(убрал пирамидку на место, превратился в лягушку и заквакал,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захлопал в ладоши, съел всю кашу и т.д.).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Что ты делаешь?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Когда ребёнок занимается каким-то делом, комментируйте его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действия: «… (имя ребёнка) кушает, купается, моет руки и т.д.».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Зайчик – медвежонок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Посадите в разных углах комнаты игрушечного зайчика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медвежонка. Скажите: «Бежим к зайчику!» и вместе с ребенком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направьтесь к зайчику. Потом скажите: «К медвежонку!» 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повернитесь и бегите в обратную сторону.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Большой и маленький зайчик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Посадите в разных углах комнаты большого и маленького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зайчика. Скажит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е: «Бежим к большому зайчику» - и бегите вместе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 малышом к большой игрушке. Потом скажите: «Бежим к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маленькому зайчику!» - и отправляйтесь к маленькой игрушке.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B05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Марш!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Договоритесь с ребёнком, что на команду «марш!» вы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выполните определенное действие: ки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нете мячик, подбросите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вверх мягкую игрушку, побежите и т.д. Скажите: «На старт,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proofErr w:type="gramStart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внимание….</w:t>
      </w:r>
      <w:proofErr w:type="gramEnd"/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марш!»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Свети фонариком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Дайте ребёнку в руки фонарик и попросите его посветить 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картину, дверь, стул, диван, окно, стену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B050"/>
          <w:sz w:val="32"/>
          <w:szCs w:val="32"/>
        </w:rPr>
        <w:t>Кукольный театр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Дети очень любят смотреть спектакли с куклами и игрушками.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Показывайте ребёнку знакомые ему сказки: «Курочка ряба»,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«Теремок», «Колобок», «Три поросёнка» и др.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0000"/>
          <w:sz w:val="32"/>
          <w:szCs w:val="32"/>
        </w:rPr>
        <w:t>СОВЕТЫ ЛОГОПЕДА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Когда малыш забавно коверкает свои первые слова,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родители с умилением слушают его, пересказывая «перлы» чада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своим родственникам и знакомым. Конечно, это возрастное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часто проходит со временем, но не так безобидно, как может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показаться. Дефекты речи могут серьёзно попортить жизнь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ребёнка, ведь часто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они становятся поводом для шуток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насмешек среди детей. Неправильное произношение звуков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происходит из-за несовершенства артикуляционного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аппарата. Предлагаем артикуляционную гимнастику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(логопедическую зарядку). Детям 2-4 лет она поможет укрепить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мы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шцы артикуляционного аппарата, обрести подвижность языка.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К 5-7 годам можно исправить уже сложившиеся нарушения. Чем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раньше вы начнёте занятия, тем более вероятен положительный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результат. Ближе к школьному возрасту и в начальных классах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дефекты речи оч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ень сложно и порой невозможно исправить даже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с логопедом.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1. Каждый день играйте перед зеркалом в логопедическую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зарядку: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Приучитесь делать зарядку после умывания и чистки зубов,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ванной есть зеркало, и всегда можно найти несколько минут на 3-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4 упра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жнения;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Проводите в хорошем настроении, эмоционально, в игровой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форме;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Нежелательно выполнение гимнастики сразу после еды;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2. Заниматься по 3-7 минут ежедневно, можно 2-3 раза в день: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 - У малыша 2-х лет не сразу всё получится, но со временем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мышцы начнут работать всё лучше и лучше, постепенно позволяя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органам артикуляции произносить самые сложные звуки;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Начинайте с более простых упражнений, постепенно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переходя к сложным;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3. Взрослый следит за качеством и точностью выполняемых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движений: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lastRenderedPageBreak/>
        <w:t xml:space="preserve">-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Малыш должен видеть свои органы артикуляции и иметь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возможность сравнивать движения с показанными взрослым;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Пока вы разучиваете с ребёнком упражнения, не предлагайте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ему слишком много заданий;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Лучше обратить внимание на качество выполняемого –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каж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дом положении задерживайтесь на несколько секунд, чтобы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мышцы запомнили;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Следите, чтобы упражнение выполнялось полностью,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например, при облизывании губ, чтобы язык проходил от одного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уголка рта до другого по кругу, ничего не пропуская.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4. Не ленитесь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выполнять эти несложные упражнения: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Очень часто дети от большого усердия напрягают кисти рук,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плечи, шею, что мешает правильному выполнению упражнений;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В этом случае нужно слегка потрясти кисти рук, помять плечи,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чтобы снять лишнее напряжение;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- Ваш </w:t>
      </w: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 xml:space="preserve">малыш очень скоро порадует Вас чистой и правильной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речью.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FFFF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FF00"/>
          <w:sz w:val="32"/>
          <w:szCs w:val="32"/>
        </w:rPr>
        <w:t>- Занимайтесь с удовольствием!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0000"/>
          <w:sz w:val="32"/>
          <w:szCs w:val="32"/>
        </w:rPr>
        <w:t>Советы по обучению детей чтению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Главное не нужно насильно прививать ребёнку любовь к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чтению. Эта попытка заранее обречена на провал. Если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 xml:space="preserve">хотите вырастить читающего человека, заинтересуйте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его литературой. Раскладывайте по дому книги, читайте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малышу вслух интересные истории. Также малыш должен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регулярно видеть вас читающего какую-нибудь книгу.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Детки хотят быть похожими на своих родителей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поэтому и ваше чадо тоже, скорее всего, поинтересуется,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как вы читаете.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Не учите с ребёнком буквы. До тех пор, пока малыш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научится читать - никаких букв, только звуки. То есть не ЭМ, а 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2.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Если ребёнок начал интересоваться буквами, 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показывайте их в контексте всего слова. Приучайте ребёнка к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тому, что буква редко идёт отдельно. Она расположена в слове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вместе с другими буквами.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3.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Если ребёнок до 4-5 лет не проявил желание к чтению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, 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вам нужно его учить, не заставляйте его сидеть долго 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занятиях. Не забывайте, малыш ещё не привык ко времени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обучения. Он до этого только прыгал, скакал. Так что не требуйте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усидчивости от него. Урок должен длиться не более 5 минут.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4.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 4-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5 лет поздно учить ребёнка читать целыми словами.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Эта методика годится для деток с года. Или для тех мам, у кого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очень подвижные детки. Подбирайте </w:t>
      </w:r>
      <w:proofErr w:type="spell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послоговую</w:t>
      </w:r>
      <w:proofErr w:type="spell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методику.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Можете воспользоваться, например, кубиками Зайцева или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Букварём Жуковой. Ребёнку будет учиться проще читать сразу по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>слогам, запоминая их зрительно, составляя в слова позже.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5.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Если ребёнок всё же выучил буквы, то нужно выводить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его на обучение по слогам. Для этого наберитесь терпения.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Прежде чем ребё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нок поймёт, что М-А это МА, пройдёт время. Для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этого </w:t>
      </w:r>
      <w:proofErr w:type="spell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пропевайте</w:t>
      </w:r>
      <w:proofErr w:type="spell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буквы, чтоб звук не прерывался. Можно букву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слоге сделать лифтом. И при переходе с буквы на букву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человечек не должен упасть. Так ребёнок научится соединять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буквы в слоги.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6.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Не ки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дайтесь сразу давать ребёнку много слогов. Если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вы начинаете обучение сразу же по слогам - то начинайте с 2-6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слогов. И пока ребёнок их не усвоит, дальше не переходите. Если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Вы начинаете учить с букв, то выбирайте сначала гласные. А,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У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О. Составляйте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слоги из них. Только потом добавляйте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согласные.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7.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Когда ребёнок понял принцип </w:t>
      </w:r>
      <w:proofErr w:type="spell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послогового</w:t>
      </w:r>
      <w:proofErr w:type="spell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чтения и стал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озвучивать слоги, начинайте проверять осмысленность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прочитанного.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Например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: </w:t>
      </w:r>
      <w:proofErr w:type="spell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Ма-ма</w:t>
      </w:r>
      <w:proofErr w:type="spell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, получилось мама. Основная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ошибка на данном этапе: когда ребёнок начинает проговаривать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прочитанное слово целиком, то многие родители начинают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требовать всё предложение. Ни в коем случае этого делать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нельзя. Не забывайте, на начальном этапе ребёнок просто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механически воспроизвод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ит написанное. Чтоб осознавать целые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предложения и тексты ему нужна техника. А она нарабатывается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>со временем.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8.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Не пропускайте занятия. В этом возрасте ребёнок уже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должен понимать, что в школе его ждут обязательные уроки.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садике такие занятия тоже проходят. Поэтому начинайте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вырабатывать усидчивость. Занятия должны быть ежедневными,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но, короткими 10-15 минут. Не больше! Так как более длинные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занятия могут отбить охоту и желание у малыша читать.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9.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Гуляя, периодичес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ки, предлагайте малышу почитать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вывески магазинов или слова на рекламном щите. При этом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ругайтесь, если кроха не сможет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прочесть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то или иное слово.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Относитесь к ребёнку терпимо и доброжелательно.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10.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Всегда следите за количеством информации, ко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торую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ребёнок прочитал во время обучения. Не перегружайте его.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букваре, к примеру, на одной странице могут быть 3-4 слога, но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они постоянно повторяются. А на другой странице уже тексты.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ставьте цели дочитать до конца, если ребёнок сопротивляется.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Но, не идите на поводу у малыша, когда он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говорит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что не хочет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больше читать, если занятия только начались. Ребёнок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привык, поэтому ищет способы уйти от обучения. Постарайтесь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найти компромисс.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11.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Хвалите ребёнка. Хвалите так, как хотели бы,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чтобы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вас хвалили. Ребёнок должен чувствовать, что он всё делает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правильно, что мама рада. Тогда результативность будет лучше,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 xml:space="preserve">а старание малыша больше. Вспомните себя. На работе вам явно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хочется, чтобы вас похвалили за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трудно-выполнимую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работу,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котор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ую вы сделали. Для ребёнка чтение - это большой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интеллектуальный труд. Так что хвалите, не бойтесь. Этим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ребёнка не разбалуешь.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12.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Постоянно обращайте внимание на разные шрифты.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Ребёнок очень быстро привыкает к одному шрифту, поэтому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может потеряться и перестать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читать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увидев другой.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Прописывайте пройденные слоги и слова сами. Пишите ему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записочки, составляйте из буквенных магнитов и т.д. Главное 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разнообразие цвета и шрифта.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13.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Придумывайте игры, в которых необходимо знание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букв, слогов и звуков. Например, можно попросить малыша найти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 тексте все слова на букву А (Б, В, Г…) и прочитать их.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Или упражнение, которое развивает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внимательность. Дайте малышу несколько кубиков,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среди которых должна быть одна гласная и несколько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согласных.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Пусть выберет гласную.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14.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Если ваш малыш уже достаточно хорошо читает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осталось лишь развить скорость. Советуем старый метод – это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чтение вслух с помощью закладки. Только закрывать закладной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нужно не нижнюю строчку, а уже прочитанные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слова. Это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поможет избежать путаницы, ребёнок не будет отвлекаться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 xml:space="preserve">сосредоточится на чтении нового слова. И не забывайте 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регулярности, каждый день. Когда ребёнок будет уверенно читать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вслух, можете засечь минуту и попросить его читать всё это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вре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мя. Посчитайте, сколько слов будет прочитано за минуту.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Обязательно поощряйте успехи малыша!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 xml:space="preserve">Совет 15. 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Главный совет: если чувствуете, что ребёнок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понимает и к горлу подкатывает приступ бессилия и злобы 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выйдите из комнаты, попросив кого-нибудь продо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лжить занятие,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или прервите его на время. Никакой агрессии, постоянно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сохраняйте терпение и доброжелательное отношение к малышу.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Не кричите и не выходите из себя, когда у него что-то не будет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получаться. Не нужно мучить ребёнка чтением, это отобьёт у н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охоту и желание читать. Если ребёнок не понимает, значит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информация ещё не дошла, не осознана. Не давите на малыша.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Ему от этого не легче, а вам потом хуже будет.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475A5B">
      <w:pPr>
        <w:spacing w:after="200" w:line="276" w:lineRule="auto"/>
        <w:jc w:val="center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FF0000"/>
          <w:sz w:val="32"/>
          <w:szCs w:val="32"/>
        </w:rPr>
        <w:t>Развитие фонематического слуха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 пяти годам дети способны определять на слух наличие или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отсутствие того или иного звука в слове, могут самостоятельно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подбирать слова на заданные звуки, если, конечно с ними велась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предварительная работа.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>Но не все дети достаточно чётко различают на с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лух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определённые группы звуков, они нередко смешивают их. Это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относится в основном к определённым звукам,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например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не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дифференцируют на слух звуки &lt;С&gt; и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&lt; Ц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&gt; , &lt;С&gt; и &lt;Ш&gt;, &lt;Ш&gt; 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&lt;Ж&gt; и другие.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Для развития фонематического слуха, предлагаются детям этого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возраста игры и упражнения, в которых нужно выделить слова с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заданными звуками из фраз, небольших стихотворений.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9B00D3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>Выдели слово.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Предложите детям хлопать в ладоши (топать ногой, ударять по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коленкам, поднимать руку вверх...) тогда, когда они услышат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слова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, с заданным звуком.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9B00D3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>Какой звук есть во всех словах?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Взрослый произносит три - четыре слова, в каждом из которых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есть один и тот же звук: ШУБА, КОШКА, МЫШЬ - и спрашивает 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ребёнка, какой звук есть во всех этих словах.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9B00D3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>Подумай, не торопись.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Предложите детям несколько заданий на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сообразительность :</w:t>
      </w:r>
      <w:proofErr w:type="gramEnd"/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- Подбери слово, которое начинается на последний звук слова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СТОЛ.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- Вспомни название птицы, в котором был бы последний звук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слова СЫР. (ВОРОБЕЙ,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ГРАЧ..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)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- Подбери слово, чтобы первый звук был бы &lt;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К&gt;, а последний -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>&lt;А&gt;.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- Предложите ребёнку назвать предмет в комнате с заданным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звуком. </w:t>
      </w:r>
      <w:proofErr w:type="gram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Например</w:t>
      </w:r>
      <w:proofErr w:type="gram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: Что заканчивается на "А"; что начитается 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"С", в середине слова звук "Т" и т.д.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Вариант: то же самое задание с картинками из лото или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сюжетной картинкой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. Можно использовать иллюстрации.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9B00D3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9B00D3"/>
          <w:sz w:val="32"/>
          <w:szCs w:val="32"/>
        </w:rPr>
        <w:t>Шутки - минутки.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Вы читаете детям строчки из стихов, намеренно заменяя буквы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словах. Дети находят ошибку в стихотворении и исправляют её.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Примеры: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Хвост с узорами,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сапоги со ШТОРАМИ.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Тили-бом! Тили-бом!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Загорелся кошкин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ТОМ.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 окошком зимний сад,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Там листочки в БОЧКАХ спят.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Мальчишек радостный народ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Коньками звучно режет МЁД.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КОТ плывёт по океану,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КИТ из блюдца ест сметану.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Куклу выронив из рук,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Маша мчится к маме: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Там ползёт зелёный ЛУК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>С длинными усами.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Божья КОРОБКА,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Полети на небо,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Принеси мне хлеба.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Звуки по кругу.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Развитие фонематического слуха, распознавания звуков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контексте слова и определения их места в названии предмета.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Материал: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-коробка с маленькими предметами или карточками с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изображенными на них предметами, расположенными так, чтобы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при их назывании в них слышался отрабатываемый звук;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-коврик,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-6 коробок: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3 зелёных - для мягких звуков,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3 синих - для твёрдых звуков.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В игре принимают участие несколько детей. Дети сидят по кругу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 центре круга на коврике лежит коробка с предметами и 6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коробок.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На коробках наклеены буквы: "Н"- начало слова, "С" - середина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слова, "К" - конец слова.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Дети по очереди входят в круг и выбирают в коробке одну из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игрушек (карточек). Затем, по просьбе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 ведущего, каждый из детей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встаёт, чётко произносит название своей игрушки (карточки с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lastRenderedPageBreak/>
        <w:t xml:space="preserve">изображением предмета) и определяет, где он слышит звук,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который назвал ведущий: в конце, в середине, в начале слова.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Затем определяет его мягкость или твёрдость и к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ладёт игрушку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(карточку) в соответствующую коробочку.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Дети одобряют или корректируют услышанный вариант.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Начало, середина, конец.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Развитие фонематического слуха: научить детей распознавать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звуки и выделять их, определять место звука в названии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предмета.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Материал: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-коробка с различными маленькими предметами, в названии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которых слышится один из звуков (</w:t>
      </w:r>
      <w:proofErr w:type="spellStart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например,"М</w:t>
      </w:r>
      <w:proofErr w:type="spellEnd"/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" - и тогда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коробке лежат ЗАМОК, ГНОМ, МАРКА и т.д.). Коробка разделена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на три части ("Н" -начало слова, "С" - середина, "К" - конец). По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м</w:t>
      </w: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ере усвоения игры предметы заменяются картинками.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Ребёнок берёт из коробки один из предметов, называет его вслух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и определяет, где он слышит звук "М": в начале, середине или в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 xml:space="preserve">конце слова. Затем кладёт этот предмет в соответствующее </w:t>
      </w:r>
    </w:p>
    <w:p w:rsidR="00F250EF" w:rsidRPr="00475A5B" w:rsidRDefault="00475A5B">
      <w:pPr>
        <w:spacing w:after="200" w:line="276" w:lineRule="auto"/>
        <w:rPr>
          <w:rFonts w:ascii="Times New Roman" w:eastAsia="Calibri" w:hAnsi="Times New Roman" w:cs="Times New Roman"/>
          <w:color w:val="0080C0"/>
          <w:sz w:val="32"/>
          <w:szCs w:val="32"/>
        </w:rPr>
      </w:pPr>
      <w:r w:rsidRPr="00475A5B">
        <w:rPr>
          <w:rFonts w:ascii="Times New Roman" w:eastAsia="Calibri" w:hAnsi="Times New Roman" w:cs="Times New Roman"/>
          <w:color w:val="0080C0"/>
          <w:sz w:val="32"/>
          <w:szCs w:val="32"/>
        </w:rPr>
        <w:t>отделение коробки.</w:t>
      </w: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F250EF" w:rsidRPr="00475A5B" w:rsidRDefault="00F250E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sectPr w:rsidR="00F250EF" w:rsidRPr="0047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0EF"/>
    <w:rsid w:val="00475A5B"/>
    <w:rsid w:val="00F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35629-C937-454A-84B4-B5677928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4757</Words>
  <Characters>27119</Characters>
  <Application>Microsoft Office Word</Application>
  <DocSecurity>0</DocSecurity>
  <Lines>225</Lines>
  <Paragraphs>63</Paragraphs>
  <ScaleCrop>false</ScaleCrop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2023-10-20T05:55:00Z</dcterms:created>
  <dcterms:modified xsi:type="dcterms:W3CDTF">2023-10-20T05:57:00Z</dcterms:modified>
</cp:coreProperties>
</file>