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1C" w:rsidRPr="00212A1C" w:rsidRDefault="00212A1C" w:rsidP="00212A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12A1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212A1C" w:rsidRPr="00212A1C" w:rsidRDefault="00212A1C" w:rsidP="00212A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12A1C">
        <w:rPr>
          <w:rFonts w:ascii="Times New Roman" w:hAnsi="Times New Roman" w:cs="Times New Roman"/>
          <w:b/>
          <w:bCs/>
          <w:color w:val="auto"/>
          <w:sz w:val="28"/>
          <w:szCs w:val="28"/>
        </w:rPr>
        <w:t>– детский сад № 179</w:t>
      </w:r>
    </w:p>
    <w:p w:rsidR="00212A1C" w:rsidRPr="00212A1C" w:rsidRDefault="00212A1C" w:rsidP="00212A1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12A1C">
        <w:rPr>
          <w:rFonts w:ascii="Times New Roman" w:hAnsi="Times New Roman" w:cs="Times New Roman"/>
          <w:b/>
          <w:bCs/>
          <w:color w:val="auto"/>
          <w:sz w:val="28"/>
          <w:szCs w:val="28"/>
        </w:rPr>
        <w:t>Юридический адрес: г. Екатеринбург, ул. Техническая, 22 А</w:t>
      </w:r>
      <w:r w:rsidRPr="00212A1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</w:p>
    <w:p w:rsidR="00212A1C" w:rsidRPr="00212A1C" w:rsidRDefault="00212A1C" w:rsidP="00212A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212A1C">
        <w:rPr>
          <w:rFonts w:ascii="Times New Roman" w:hAnsi="Times New Roman" w:cs="Times New Roman"/>
          <w:color w:val="auto"/>
          <w:sz w:val="28"/>
          <w:szCs w:val="28"/>
        </w:rPr>
        <w:t>Тел</w:t>
      </w:r>
      <w:r w:rsidRPr="00212A1C">
        <w:rPr>
          <w:rFonts w:ascii="Times New Roman" w:hAnsi="Times New Roman" w:cs="Times New Roman"/>
          <w:color w:val="auto"/>
          <w:sz w:val="28"/>
          <w:szCs w:val="28"/>
          <w:lang w:val="en-US"/>
        </w:rPr>
        <w:t>./</w:t>
      </w:r>
      <w:r w:rsidRPr="00212A1C">
        <w:rPr>
          <w:rFonts w:ascii="Times New Roman" w:hAnsi="Times New Roman" w:cs="Times New Roman"/>
          <w:color w:val="auto"/>
          <w:sz w:val="28"/>
          <w:szCs w:val="28"/>
        </w:rPr>
        <w:t>факс</w:t>
      </w:r>
      <w:r w:rsidRPr="00212A1C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366-20-02, E-mail: ekb_ </w:t>
      </w:r>
      <w:hyperlink r:id="rId4" w:history="1">
        <w:r w:rsidRPr="00212A1C">
          <w:rPr>
            <w:rFonts w:ascii="Times New Roman" w:hAnsi="Times New Roman" w:cs="Times New Roman"/>
            <w:bCs/>
            <w:color w:val="0000FF"/>
            <w:spacing w:val="-6"/>
            <w:sz w:val="28"/>
            <w:szCs w:val="28"/>
            <w:u w:val="single"/>
            <w:lang w:val="en-US"/>
          </w:rPr>
          <w:t>mdou179@mailru</w:t>
        </w:r>
      </w:hyperlink>
      <w:r w:rsidRPr="00212A1C">
        <w:rPr>
          <w:rFonts w:ascii="Times New Roman" w:hAnsi="Times New Roman" w:cs="Times New Roman"/>
          <w:bCs/>
          <w:color w:val="auto"/>
          <w:spacing w:val="-6"/>
          <w:sz w:val="28"/>
          <w:szCs w:val="28"/>
          <w:lang w:val="en-US"/>
        </w:rPr>
        <w:t xml:space="preserve"> </w:t>
      </w:r>
    </w:p>
    <w:p w:rsidR="00DC6CBB" w:rsidRPr="00212A1C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C6CBB" w:rsidRPr="00212A1C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C6CBB" w:rsidRPr="00212A1C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C6CBB" w:rsidRPr="00212A1C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C6CBB" w:rsidRPr="00212A1C" w:rsidRDefault="00DC6CBB" w:rsidP="00DC6CBB">
      <w:pPr>
        <w:pStyle w:val="Standard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DC6CBB" w:rsidRPr="00DC6CBB" w:rsidRDefault="00DC6CBB" w:rsidP="00DC6CBB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 w:rsidRPr="00DC6CBB">
        <w:rPr>
          <w:rFonts w:ascii="Times New Roman" w:hAnsi="Times New Roman" w:cs="Times New Roman"/>
          <w:sz w:val="40"/>
          <w:szCs w:val="40"/>
          <w:lang w:eastAsia="en-US"/>
        </w:rPr>
        <w:t>«Русская изба накануне Нового года»</w:t>
      </w: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</w:t>
      </w:r>
    </w:p>
    <w:p w:rsidR="00DC6CBB" w:rsidRDefault="00212A1C" w:rsidP="00DC6CBB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 w:rsidR="00DC6CBB">
        <w:rPr>
          <w:rFonts w:ascii="Times New Roman" w:hAnsi="Times New Roman" w:cs="Times New Roman"/>
          <w:sz w:val="24"/>
          <w:szCs w:val="24"/>
        </w:rPr>
        <w:t>:</w:t>
      </w:r>
    </w:p>
    <w:p w:rsidR="00DC6CBB" w:rsidRDefault="00DC6CBB" w:rsidP="00DC6CBB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Липинская М. Б.</w:t>
      </w: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DC6CB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</w:t>
      </w:r>
    </w:p>
    <w:p w:rsidR="00DC6CBB" w:rsidRDefault="00DC6CBB" w:rsidP="00DC6CBB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г.</w:t>
      </w:r>
    </w:p>
    <w:p w:rsidR="00DC6CBB" w:rsidRDefault="00DC6CBB" w:rsidP="00DC6CBB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5725" w:rsidRPr="00C551D0" w:rsidRDefault="003C5725" w:rsidP="003C5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6CBB" w:rsidRDefault="00DC6CBB" w:rsidP="003C5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5725" w:rsidRPr="00C551D0" w:rsidRDefault="003C5725" w:rsidP="003C5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1D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Паспорт педагогического проекта</w:t>
      </w:r>
    </w:p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7813"/>
      </w:tblGrid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Тема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проекта</w:t>
            </w:r>
            <w:proofErr w:type="spellEnd"/>
          </w:p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726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«Русская изба накануне Нового года»</w:t>
            </w:r>
          </w:p>
        </w:tc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Вид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проекта</w:t>
            </w:r>
            <w:proofErr w:type="spellEnd"/>
          </w:p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Тематический, творческий</w:t>
            </w:r>
          </w:p>
        </w:tc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Актуальность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проекта</w:t>
            </w:r>
            <w:proofErr w:type="spellEnd"/>
          </w:p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DD0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Одной из задач по нравственно – патриотическому воспитанию является – развитие интереса к русским традициям. Но в наши дни дети мало получают информации о русской культуре, быте. Нашим  детям следует  хорошо знать не только историю Российского государства, но и традиции национальной культуры. Мы желаем, чтобы наши воспитанники   выросли  любящими свою Родину, свой народ и культуру.</w:t>
            </w:r>
          </w:p>
        </w:tc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Цель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проекта</w:t>
            </w:r>
            <w:proofErr w:type="spellEnd"/>
          </w:p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 w:rsidP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Воспитание духовно-нравственных качеств у дошкольников, на культурных традициях русского народа</w:t>
            </w:r>
          </w:p>
        </w:tc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Проблемный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вопрос</w:t>
            </w:r>
            <w:proofErr w:type="spellEnd"/>
          </w:p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Современные дети знают мало информации о русской культуре и быте.</w:t>
            </w:r>
          </w:p>
        </w:tc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Задачи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726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Задачи:</w:t>
            </w:r>
          </w:p>
          <w:p w:rsidR="00726872" w:rsidRPr="00C551D0" w:rsidRDefault="00726872" w:rsidP="007268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1.Познакомить детей с предметами быта, постройками, интерьером, одеждой наших предков.</w:t>
            </w:r>
          </w:p>
          <w:p w:rsidR="00726872" w:rsidRPr="00C551D0" w:rsidRDefault="00726872" w:rsidP="007268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2.Расширить представления о народных традициях, обычаях, обрядах.</w:t>
            </w:r>
          </w:p>
          <w:p w:rsidR="00726872" w:rsidRPr="00C551D0" w:rsidRDefault="00726872" w:rsidP="007268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3.Создать условия для самостоятельного отражения полученных знаний, умений детей</w:t>
            </w:r>
          </w:p>
          <w:p w:rsidR="00726872" w:rsidRPr="00C551D0" w:rsidRDefault="00726872" w:rsidP="007268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4. Приобщить детей к общечеловеческим нравственным ценностям (гостеприимство, трудолюбие).</w:t>
            </w:r>
          </w:p>
          <w:p w:rsidR="00726872" w:rsidRPr="00C551D0" w:rsidRDefault="00726872" w:rsidP="007268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5.Воспитывать чувство патриотизма и любви к Родине.</w:t>
            </w:r>
          </w:p>
          <w:p w:rsidR="00726872" w:rsidRPr="00C551D0" w:rsidRDefault="00726872" w:rsidP="007268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6.Привлечь родителей в воспитательный — образовательный процесс.</w:t>
            </w:r>
          </w:p>
          <w:p w:rsidR="00726872" w:rsidRPr="00C551D0" w:rsidRDefault="00726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72687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Объекты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Воспитатель</w:t>
            </w:r>
            <w:r w:rsidR="00726872" w:rsidRPr="00C551D0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, дети, родители</w:t>
            </w:r>
          </w:p>
        </w:tc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5960E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60E3" w:rsidRPr="00C551D0" w:rsidRDefault="005960E3" w:rsidP="00596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Данный проект пополнит знания детей  о культуре и быте предков, поможет прикоснуться к наследию прошлого русского народа, приобщит к разным видам национального искусства (архитектура, музыка, песня, танец, живопись).</w:t>
            </w:r>
          </w:p>
          <w:p w:rsidR="005960E3" w:rsidRPr="00C551D0" w:rsidRDefault="005960E3" w:rsidP="00596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1.Дети получат знания об истории русского жилища – избы, о ее быте.</w:t>
            </w:r>
          </w:p>
          <w:p w:rsidR="005960E3" w:rsidRPr="00C551D0" w:rsidRDefault="005960E3" w:rsidP="00596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2.Познакомятся со старинными предметами домашнего обихода.</w:t>
            </w:r>
          </w:p>
          <w:p w:rsidR="005960E3" w:rsidRPr="00C551D0" w:rsidRDefault="005960E3" w:rsidP="00596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3.Словарный запас обогатится названиями предметов русского быта: прялка, веретено, ухват, чугунок и др.</w:t>
            </w:r>
          </w:p>
          <w:p w:rsidR="005960E3" w:rsidRPr="00C551D0" w:rsidRDefault="00DD0F28" w:rsidP="00596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4</w:t>
            </w:r>
            <w:r w:rsidR="005960E3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.Формировать традиции русского народа: гостеприимства, почитание старости.</w:t>
            </w:r>
          </w:p>
          <w:p w:rsidR="005960E3" w:rsidRPr="00C551D0" w:rsidRDefault="00DD0F28" w:rsidP="00596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5</w:t>
            </w:r>
            <w:r w:rsidR="005960E3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.Узнают русские народные пословицы, поговорки по теме.</w:t>
            </w:r>
          </w:p>
          <w:p w:rsidR="005960E3" w:rsidRPr="00C551D0" w:rsidRDefault="00DD0F28" w:rsidP="00596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6</w:t>
            </w:r>
            <w:r w:rsidR="005960E3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.Положительная динамика взаимодействия с родителями.</w:t>
            </w:r>
          </w:p>
          <w:p w:rsidR="005960E3" w:rsidRPr="00C551D0" w:rsidRDefault="00DD0F28" w:rsidP="00596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7</w:t>
            </w:r>
            <w:r w:rsidR="005960E3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.Положительные эмоции и взаимоотношения в группе.</w:t>
            </w:r>
          </w:p>
          <w:p w:rsidR="005960E3" w:rsidRPr="00C551D0" w:rsidRDefault="00DD0F28" w:rsidP="00596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8</w:t>
            </w:r>
            <w:r w:rsidR="005960E3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.Пополниться предметно-развивающая среда в группе.</w:t>
            </w:r>
          </w:p>
          <w:p w:rsidR="005960E3" w:rsidRPr="00C551D0" w:rsidRDefault="00DD0F28" w:rsidP="005960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9</w:t>
            </w:r>
            <w:r w:rsidR="005960E3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. Побываем в </w:t>
            </w: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музее «Русская изба»</w:t>
            </w:r>
          </w:p>
          <w:p w:rsidR="005960E3" w:rsidRPr="00C551D0" w:rsidRDefault="00DD0F28" w:rsidP="005960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10</w:t>
            </w:r>
            <w:r w:rsidR="005960E3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.Итог проекта: Изготовление и сбор предметов для мини - музея «Русская изба».</w:t>
            </w:r>
          </w:p>
          <w:p w:rsidR="00F23DAE" w:rsidRPr="00C551D0" w:rsidRDefault="00F23DAE" w:rsidP="005960E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11.Рассказать детям о истории новогоднего праздника</w:t>
            </w:r>
          </w:p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Продукт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проекта</w:t>
            </w:r>
            <w:proofErr w:type="spellEnd"/>
          </w:p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726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Избушки из разных материалов</w:t>
            </w:r>
          </w:p>
        </w:tc>
        <w:bookmarkStart w:id="0" w:name="_GoBack"/>
        <w:bookmarkEnd w:id="0"/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Сроки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реализации</w:t>
            </w:r>
            <w:proofErr w:type="spellEnd"/>
          </w:p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Краткосрочный</w:t>
            </w:r>
          </w:p>
          <w:p w:rsidR="003C5725" w:rsidRPr="00C551D0" w:rsidRDefault="00212A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01.12.2021</w:t>
            </w:r>
            <w:r w:rsidR="003C5725"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7.12.2021</w:t>
            </w:r>
            <w:r w:rsidR="00726872"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551D0">
        <w:rPr>
          <w:rFonts w:ascii="Times New Roman" w:hAnsi="Times New Roman" w:cs="Times New Roman"/>
          <w:sz w:val="24"/>
          <w:szCs w:val="24"/>
          <w:u w:val="single"/>
          <w:lang w:val="en-US"/>
        </w:rPr>
        <w:t>Подготовительный</w:t>
      </w:r>
      <w:proofErr w:type="spellEnd"/>
      <w:r w:rsidRPr="00C551D0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551D0">
        <w:rPr>
          <w:rFonts w:ascii="Times New Roman" w:hAnsi="Times New Roman" w:cs="Times New Roman"/>
          <w:sz w:val="24"/>
          <w:szCs w:val="24"/>
          <w:u w:val="single"/>
          <w:lang w:val="en-US"/>
        </w:rPr>
        <w:t>этап</w:t>
      </w:r>
      <w:proofErr w:type="spellEnd"/>
      <w:r w:rsidRPr="00C551D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2467"/>
        <w:gridCol w:w="2356"/>
        <w:gridCol w:w="1888"/>
        <w:gridCol w:w="2044"/>
      </w:tblGrid>
      <w:tr w:rsidR="000A0FCB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Мероприятия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инициированные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воспитателем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Материально-техническое и дидактическое обеспечение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Риски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Результаты</w:t>
            </w:r>
            <w:proofErr w:type="spellEnd"/>
          </w:p>
        </w:tc>
      </w:tr>
      <w:tr w:rsidR="000A0FCB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CB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01.12.</w:t>
            </w:r>
          </w:p>
          <w:p w:rsidR="003C5725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03.12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0A0FCB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A0FCB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A0FCB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</w:t>
            </w:r>
            <w:r w:rsidR="000A0FCB"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</w:t>
            </w:r>
          </w:p>
          <w:p w:rsidR="000A0FCB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14.12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17.12.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24.12.</w:t>
            </w: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Изучение литературы по музейной педагогике.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-Диагностика знаний детей о русской культуре и традициях.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-Беседы с детьми о русском народном творчестве.</w:t>
            </w:r>
          </w:p>
          <w:p w:rsidR="00DD0F28" w:rsidRPr="00C551D0" w:rsidRDefault="000A0FCB" w:rsidP="00DD0F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-Беседа:</w:t>
            </w:r>
            <w:r w:rsidR="00DD0F28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«Предметы быта дедушек и бабушек»</w:t>
            </w:r>
          </w:p>
          <w:p w:rsidR="003C5725" w:rsidRPr="00C551D0" w:rsidRDefault="00DD0F28" w:rsidP="007802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-Подготовка необходимого дидактического и иллюстрационного материала для реализации проекта. </w:t>
            </w:r>
          </w:p>
          <w:p w:rsidR="00F23DAE" w:rsidRPr="00C551D0" w:rsidRDefault="00F23DAE" w:rsidP="0078027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Беседа «Что такое Новый год» и как его встречали на Руси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FCB" w:rsidRPr="00C551D0" w:rsidRDefault="000A0FCB" w:rsidP="000A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Информационные: ресурсы сети интернет;</w:t>
            </w:r>
          </w:p>
          <w:p w:rsidR="000A0FCB" w:rsidRPr="00C551D0" w:rsidRDefault="000A0FCB" w:rsidP="000A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FCB" w:rsidRPr="00C551D0" w:rsidRDefault="000A0FCB" w:rsidP="000A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Человеческие: участники образовательного процесса (дети, родители, педагог)</w:t>
            </w:r>
          </w:p>
          <w:p w:rsidR="003C5725" w:rsidRPr="00C551D0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0A0FCB" w:rsidP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Из-за вспышки ОРВИ возможен низкий процент посещаемости детей.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Проведена беседа педагога с детьми о русских традициях, культуре, народном творчестве</w:t>
            </w:r>
          </w:p>
          <w:p w:rsidR="000A0FCB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FCB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FCB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FCB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FCB" w:rsidRPr="00C551D0" w:rsidRDefault="000A0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Дети познакомились с предметами быты старины</w:t>
            </w: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Дети узнали историю празднования Нового года на Руси</w:t>
            </w:r>
          </w:p>
        </w:tc>
      </w:tr>
    </w:tbl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551D0">
        <w:rPr>
          <w:rFonts w:ascii="Times New Roman" w:hAnsi="Times New Roman" w:cs="Times New Roman"/>
          <w:sz w:val="24"/>
          <w:szCs w:val="24"/>
          <w:u w:val="single"/>
        </w:rPr>
        <w:t xml:space="preserve">Основной этап: </w:t>
      </w:r>
    </w:p>
    <w:p w:rsidR="003C5725" w:rsidRPr="00C551D0" w:rsidRDefault="003C5725" w:rsidP="003C572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551D0">
        <w:rPr>
          <w:rFonts w:ascii="Times New Roman" w:hAnsi="Times New Roman" w:cs="Times New Roman"/>
          <w:bCs/>
          <w:sz w:val="24"/>
          <w:szCs w:val="24"/>
        </w:rPr>
        <w:t>Дорожная карта основного этапа проекта:</w:t>
      </w: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222"/>
        <w:gridCol w:w="2681"/>
        <w:gridCol w:w="2208"/>
        <w:gridCol w:w="2644"/>
      </w:tblGrid>
      <w:tr w:rsidR="00446569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Место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в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режиме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Промежуточные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результаты</w:t>
            </w:r>
            <w:proofErr w:type="spellEnd"/>
          </w:p>
        </w:tc>
      </w:tr>
      <w:tr w:rsidR="00446569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01.12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03.12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7A" w:rsidRPr="00C551D0" w:rsidRDefault="0078027A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половина дня</w:t>
            </w: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44656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Первая половина дня</w:t>
            </w: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569" w:rsidRPr="00C551D0" w:rsidRDefault="00446569" w:rsidP="0078027A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725" w:rsidRPr="00DC6CBB" w:rsidRDefault="003C57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8" w:rsidRPr="00C551D0" w:rsidRDefault="00DD0F28" w:rsidP="00DD0F2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-Разместить информацию о проведении проектной </w:t>
            </w: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деятельности в группе (сроки, тема, план-задание для родителей).</w:t>
            </w:r>
          </w:p>
          <w:p w:rsidR="00DD0F28" w:rsidRPr="00C551D0" w:rsidRDefault="0078027A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</w:t>
            </w:r>
            <w:r w:rsidR="00DD0F28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Беседы, консультации по теме проекта;</w:t>
            </w:r>
          </w:p>
          <w:p w:rsidR="003C5725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 Посещение музея в ДОУ «Уральская изба»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Дети, педагог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Проведена беседа с родителями на тему запланированного </w:t>
            </w: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проекта.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посетили музей «Уральская изба»</w:t>
            </w:r>
          </w:p>
        </w:tc>
      </w:tr>
      <w:tr w:rsidR="00446569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13.12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16.12.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17.12.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22.12.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12.12.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15.12.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16.12.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25.12.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24.12.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27.12.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569" w:rsidRPr="00C551D0" w:rsidRDefault="00446569" w:rsidP="0044656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половина дня</w:t>
            </w:r>
          </w:p>
          <w:p w:rsidR="003C5725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Вторая половина дня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половина дна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половина дня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половина дня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половина дня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Вторая половина дня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Вторая половина дня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Вторая половина дня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Вторая половина дня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Вторая </w:t>
            </w: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-Разучивание частушек, пословиц, поговорок, потешек.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-Рассматривание «Старинные предметы домашнего быта»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-Проведение совместных развлечений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-Организация предметно – развивающей среды.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-Беседы: «Что такое русская изба?»,  «Русские народные игры для детей», «Русские народные музыкальные инструменты», «Гости в горнице», «Русский народный костюм», «Посуда на Руси».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-Беседы по безопасности: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-«Огонь-друг, огонь-враг».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Рассказы воспитателя: о русской печи; о традициях русского чаепития; о русской матрешке; о дымковских игрушках; о деревянных ложках.</w:t>
            </w:r>
          </w:p>
          <w:p w:rsidR="00C551D0" w:rsidRPr="00C551D0" w:rsidRDefault="00C551D0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 группе оформлена выставка домиков</w:t>
            </w:r>
          </w:p>
          <w:p w:rsidR="00C551D0" w:rsidRPr="00C551D0" w:rsidRDefault="00C551D0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-Рассматривание </w:t>
            </w: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lastRenderedPageBreak/>
              <w:t>предметов домашнего обихода, кухонной утвари, народных костюмов.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-Рассматривание иллюстраций, фотографий.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-Чтение художественной литературы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-Рассказывание и рассматривание иллюстраций к русским народным сказкам:</w:t>
            </w:r>
          </w:p>
          <w:p w:rsidR="00DD0F28" w:rsidRPr="00C551D0" w:rsidRDefault="00DD0F28" w:rsidP="00DD0F2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«</w:t>
            </w:r>
            <w:proofErr w:type="spellStart"/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Заюшкина</w:t>
            </w:r>
            <w:proofErr w:type="spellEnd"/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избушка», «Маша и медведь», « Три медведя», «Зимовье зверей», «Лиса и журавль», «Лиса и кувшин» и т.д.</w:t>
            </w:r>
          </w:p>
          <w:p w:rsidR="00446569" w:rsidRPr="00C551D0" w:rsidRDefault="00446569" w:rsidP="004465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DD0F28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-Дидактические, пальчиковые игры.  Д/и «В русской горнице», «Подбери головной убор к сарафану</w:t>
            </w:r>
          </w:p>
          <w:p w:rsidR="003C5725" w:rsidRPr="00C551D0" w:rsidRDefault="003C5725" w:rsidP="000808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</w:p>
          <w:p w:rsidR="00C551D0" w:rsidRPr="00C551D0" w:rsidRDefault="00C551D0" w:rsidP="000808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В ДОУ прошла выставка новогодних игрушек. Наши ребята представили материал: изготовленные собственноручно, совместно с родителями избушки. У нас получилась настоящая деревня на Руси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Дети, педагог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Дети, педагог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Дети, педагог</w:t>
            </w: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46569" w:rsidRPr="00C551D0" w:rsidRDefault="00446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Дети, педагог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 w:rsidP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Дети, педагог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Дети, педагог, родители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 w:rsidP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Дети, педагог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 w:rsidP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Дети, педагог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Дети, педагог, родители, муз. руководитель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Дети познакомились с русско-народными частушками, пословицами, поговорками.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рассмотрели предметы старины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рассмотрели русскую избу и сравнили чем она отличается от современных строений.</w:t>
            </w:r>
            <w:r w:rsidR="00F23DAE"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Познакомились с русско-народными играми. Рассмотрели русско-народный костюм.</w:t>
            </w: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детьми проведена беседа по безопасности. Как не допустить пожара. Правила поведения в новогодние праздники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принимали участие в оформлении выставки домиков</w:t>
            </w: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551D0" w:rsidRPr="00C551D0" w:rsidRDefault="00C55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23DAE" w:rsidRPr="00C551D0" w:rsidRDefault="00F2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Дети познакомились с литературными </w:t>
            </w:r>
            <w:r w:rsidR="00446569"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произведениями</w:t>
            </w:r>
            <w:r w:rsidRPr="00C551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8027A" w:rsidRPr="00C551D0" w:rsidRDefault="00780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C551D0"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Заключительный</w:t>
      </w:r>
      <w:proofErr w:type="spellEnd"/>
      <w:r w:rsidRPr="00C551D0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C551D0">
        <w:rPr>
          <w:rFonts w:ascii="Times New Roman" w:hAnsi="Times New Roman" w:cs="Times New Roman"/>
          <w:sz w:val="24"/>
          <w:szCs w:val="24"/>
          <w:u w:val="single"/>
          <w:lang w:val="en-US"/>
        </w:rPr>
        <w:t>этап</w:t>
      </w:r>
      <w:proofErr w:type="spellEnd"/>
      <w:r w:rsidRPr="00C551D0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175"/>
        <w:gridCol w:w="1854"/>
        <w:gridCol w:w="2018"/>
        <w:gridCol w:w="1914"/>
      </w:tblGrid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Итоговые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Оценка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эффективности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реализации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Степень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достижения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поставленных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целей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Обобщение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педагогического</w:t>
            </w:r>
            <w:proofErr w:type="spellEnd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551D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опыта</w:t>
            </w:r>
            <w:proofErr w:type="spellEnd"/>
          </w:p>
        </w:tc>
      </w:tr>
      <w:tr w:rsidR="003C5725" w:rsidRPr="00C551D0" w:rsidTr="003C572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3C5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873" w:rsidRPr="00C551D0" w:rsidRDefault="00080873" w:rsidP="000808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-Обобщение результатов работы, их анализ, закрепление полученных знаний, формулировка выводов.</w:t>
            </w:r>
          </w:p>
          <w:p w:rsidR="00080873" w:rsidRPr="00C551D0" w:rsidRDefault="00080873" w:rsidP="000808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-Повышение  познавательной активности, общей культуры и компетентности всех участников проекта.</w:t>
            </w:r>
          </w:p>
          <w:p w:rsidR="00080873" w:rsidRPr="00C551D0" w:rsidRDefault="00080873" w:rsidP="000808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-Укрепление  взаимосвязи между детьми, родителями и педагогами.</w:t>
            </w:r>
          </w:p>
          <w:p w:rsidR="00080873" w:rsidRPr="00C551D0" w:rsidRDefault="00080873" w:rsidP="0008087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-Создание предметно-развивающей среды, способствующей нравственно-патриотическому воспитанию детей.</w:t>
            </w:r>
          </w:p>
          <w:p w:rsidR="003C5725" w:rsidRPr="00C551D0" w:rsidRDefault="00080873" w:rsidP="0044656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-Информационный</w:t>
            </w:r>
            <w:r w:rsidR="00446569" w:rsidRPr="00C551D0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 материал в родительском уголке.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446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Администрация детского сада может рекомендовать данный проект к реализации другим воспитателям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446569" w:rsidP="00446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 xml:space="preserve">91 % детей приняли участие в запланированном проекте.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725" w:rsidRPr="00C551D0" w:rsidRDefault="00446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51D0">
              <w:rPr>
                <w:rFonts w:ascii="Times New Roman" w:hAnsi="Times New Roman" w:cs="Times New Roman"/>
                <w:sz w:val="24"/>
                <w:szCs w:val="24"/>
              </w:rPr>
              <w:t>Выдвижение проекта на региональный или федеральный уровень. Представление продукта на сайте детского сада</w:t>
            </w:r>
          </w:p>
        </w:tc>
      </w:tr>
    </w:tbl>
    <w:p w:rsidR="003C5725" w:rsidRPr="00C551D0" w:rsidRDefault="003C5725" w:rsidP="003C572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50964" w:rsidRPr="00C551D0" w:rsidRDefault="00750964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C551D0">
        <w:rPr>
          <w:rFonts w:ascii="Times New Roman" w:hAnsi="Times New Roman" w:cs="Times New Roman"/>
          <w:bCs/>
          <w:sz w:val="24"/>
          <w:szCs w:val="24"/>
        </w:rPr>
        <w:t>Вывод:</w:t>
      </w:r>
      <w:r w:rsidRPr="00C551D0">
        <w:rPr>
          <w:rFonts w:ascii="Times New Roman" w:hAnsi="Times New Roman" w:cs="Times New Roman"/>
          <w:sz w:val="24"/>
          <w:szCs w:val="24"/>
        </w:rPr>
        <w:t> Одним из решений патриотического воспитания становится организация единого воспитательно -образовательного пространства для воспитанников, которое поддерживается в детском саду и семье.  Таким образом, погрузить детей в атмосферу старины способствует организация мини – музея «Русская изба». Знакомство  детей с народным творчеством, его разнообразием через материал, роспись, характер может подвести к пониманию того, что любой предмет – отражение времени, память о человеке.  Даёт представление о том, что в разных уголках нашей большой Родины живут и трудятся мастера народных промыслов.  Воспитывает  интерес к старинным русским обрядам.</w:t>
      </w:r>
    </w:p>
    <w:p w:rsidR="00750964" w:rsidRDefault="00750964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51D0">
        <w:rPr>
          <w:rFonts w:ascii="Times New Roman" w:hAnsi="Times New Roman" w:cs="Times New Roman"/>
          <w:sz w:val="24"/>
          <w:szCs w:val="24"/>
        </w:rPr>
        <w:t>Цель и задачи проекта – реализованы, поэтому предполагаемый результат достигнут.</w:t>
      </w: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6CBB" w:rsidRDefault="00DC6CBB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181818"/>
          <w:sz w:val="24"/>
          <w:szCs w:val="24"/>
        </w:rPr>
      </w:pP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181818"/>
          <w:sz w:val="24"/>
          <w:szCs w:val="24"/>
        </w:rPr>
      </w:pPr>
      <w:r w:rsidRPr="00C551D0">
        <w:rPr>
          <w:rFonts w:ascii="Times New Roman" w:hAnsi="Times New Roman" w:cs="Times New Roman"/>
          <w:b/>
          <w:i/>
          <w:color w:val="181818"/>
          <w:sz w:val="24"/>
          <w:szCs w:val="24"/>
        </w:rPr>
        <w:lastRenderedPageBreak/>
        <w:t>Приложение</w:t>
      </w: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181818"/>
          <w:sz w:val="24"/>
          <w:szCs w:val="24"/>
        </w:rPr>
      </w:pPr>
    </w:p>
    <w:p w:rsid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C551D0">
        <w:rPr>
          <w:rFonts w:ascii="Times New Roman" w:hAnsi="Times New Roman" w:cs="Times New Roman"/>
          <w:color w:val="181818"/>
          <w:sz w:val="24"/>
          <w:szCs w:val="24"/>
        </w:rPr>
        <w:t>Дети побывали в музее «Уральская изба», познакомились с предметами старины</w:t>
      </w:r>
    </w:p>
    <w:p w:rsidR="00C551D0" w:rsidRPr="00C551D0" w:rsidRDefault="00C551D0" w:rsidP="007509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</w:p>
    <w:p w:rsidR="003C5725" w:rsidRDefault="00C551D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38775" cy="2435820"/>
            <wp:effectExtent l="0" t="0" r="0" b="3175"/>
            <wp:docPr id="1" name="Рисунок 1" descr="C:\Users\бебеля 118\Desktop\работа2021\IMG_20211215_10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беля 118\Desktop\работа2021\IMG_20211215_104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46" cy="243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1D0" w:rsidRDefault="00C551D0" w:rsidP="003C5725">
      <w:pPr>
        <w:rPr>
          <w:rFonts w:ascii="Times New Roman" w:hAnsi="Times New Roman" w:cs="Times New Roman"/>
          <w:sz w:val="24"/>
          <w:szCs w:val="24"/>
        </w:rPr>
      </w:pPr>
    </w:p>
    <w:p w:rsidR="00C551D0" w:rsidRDefault="00CE51E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95925" cy="2461415"/>
            <wp:effectExtent l="0" t="0" r="0" b="0"/>
            <wp:docPr id="2" name="Рисунок 2" descr="C:\Users\бебеля 118\Desktop\работа2021\IMG_20211215_10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беля 118\Desktop\работа2021\IMG_20211215_104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369" cy="246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E0" w:rsidRPr="00C551D0" w:rsidRDefault="00CE51E0" w:rsidP="003C5725">
      <w:pPr>
        <w:rPr>
          <w:rFonts w:ascii="Times New Roman" w:hAnsi="Times New Roman" w:cs="Times New Roman"/>
          <w:sz w:val="24"/>
          <w:szCs w:val="24"/>
        </w:rPr>
      </w:pPr>
    </w:p>
    <w:p w:rsidR="003C5725" w:rsidRDefault="00CE51E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72146" cy="2495550"/>
            <wp:effectExtent l="0" t="0" r="9525" b="0"/>
            <wp:docPr id="3" name="Рисунок 3" descr="C:\Users\бебеля 118\Desktop\работа2021\IMG_20211215_10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ебеля 118\Desktop\работа2021\IMG_20211215_104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725" cy="25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E0" w:rsidRDefault="00CE51E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Дети совместно с родителями сделали домики из разнообразных материалов</w:t>
      </w:r>
    </w:p>
    <w:p w:rsidR="00CE51E0" w:rsidRDefault="00CE51E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0250" cy="2602190"/>
            <wp:effectExtent l="0" t="0" r="0" b="8255"/>
            <wp:docPr id="4" name="Рисунок 4" descr="C:\Users\бебеля 118\Desktop\работа2021\IMG_20211220_10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ебеля 118\Desktop\работа2021\IMG_20211220_1017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42" cy="260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E0" w:rsidRDefault="00CE51E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группе оформлены окна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вытынанками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виде деревни </w:t>
      </w:r>
    </w:p>
    <w:p w:rsidR="00CE51E0" w:rsidRDefault="00CE51E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0250" cy="2602190"/>
            <wp:effectExtent l="0" t="0" r="0" b="8255"/>
            <wp:docPr id="5" name="Рисунок 5" descr="C:\Users\бебеля 118\Desktop\работа2021\IMG_20211220_082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ебеля 118\Desktop\работа2021\IMG_20211220_0822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42" cy="260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E0" w:rsidRDefault="00CE51E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детьми проведена беседа «Чем современный дом отличается от избы»</w:t>
      </w:r>
    </w:p>
    <w:p w:rsidR="00CE51E0" w:rsidRDefault="00CE51E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0250" cy="2602190"/>
            <wp:effectExtent l="0" t="0" r="0" b="8255"/>
            <wp:docPr id="6" name="Рисунок 6" descr="C:\Users\бебеля 118\Desktop\работа2021\IMG_20211222_10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ебеля 118\Desktop\работа2021\IMG_20211222_103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42" cy="2605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E0" w:rsidRDefault="00CE51E0" w:rsidP="003C57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Оформляем выставку с детьми</w:t>
      </w:r>
    </w:p>
    <w:p w:rsidR="00CE51E0" w:rsidRDefault="00CE51E0" w:rsidP="003C572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8811" cy="5244494"/>
            <wp:effectExtent l="0" t="0" r="0" b="0"/>
            <wp:docPr id="7" name="Рисунок 7" descr="C:\Users\бебеля 118\Desktop\работа2021\IMG_20211220_10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ебеля 118\Desktop\работа2021\IMG_20211220_1019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740" cy="525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51E0">
        <w:rPr>
          <w:rFonts w:ascii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D759F">
        <w:rPr>
          <w:rFonts w:ascii="Times New Roman" w:hAnsi="Times New Roman" w:cs="Times New Roman"/>
          <w:noProof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57577" cy="5264071"/>
            <wp:effectExtent l="0" t="0" r="5080" b="0"/>
            <wp:docPr id="8" name="Рисунок 8" descr="C:\Users\бебеля 118\Desktop\работа2021\IMG_20211220_10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ебеля 118\Desktop\работа2021\IMG_20211220_1027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528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59F" w:rsidRDefault="008D759F" w:rsidP="003C5725">
      <w:pPr>
        <w:rPr>
          <w:rFonts w:ascii="Times New Roman" w:hAnsi="Times New Roman" w:cs="Times New Roman"/>
          <w:noProof/>
          <w:sz w:val="24"/>
          <w:szCs w:val="24"/>
        </w:rPr>
      </w:pPr>
    </w:p>
    <w:p w:rsidR="008D759F" w:rsidRDefault="008D759F" w:rsidP="003C572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Выставка готова</w:t>
      </w:r>
    </w:p>
    <w:p w:rsidR="008C0674" w:rsidRPr="00C551D0" w:rsidRDefault="008D75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660490"/>
            <wp:effectExtent l="0" t="0" r="3175" b="6985"/>
            <wp:docPr id="9" name="Рисунок 9" descr="C:\Users\бебеля 118\Desktop\работа2021\IMG_20211220_10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ебеля 118\Desktop\работа2021\IMG_20211220_1024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0674" w:rsidRPr="00C5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25"/>
    <w:rsid w:val="00080873"/>
    <w:rsid w:val="000A0FCB"/>
    <w:rsid w:val="00212A1C"/>
    <w:rsid w:val="003C5725"/>
    <w:rsid w:val="00446569"/>
    <w:rsid w:val="005960E3"/>
    <w:rsid w:val="00726872"/>
    <w:rsid w:val="00750964"/>
    <w:rsid w:val="0078027A"/>
    <w:rsid w:val="008C0674"/>
    <w:rsid w:val="008D759F"/>
    <w:rsid w:val="00B8018F"/>
    <w:rsid w:val="00C12AA0"/>
    <w:rsid w:val="00C551D0"/>
    <w:rsid w:val="00CE51E0"/>
    <w:rsid w:val="00DC6CBB"/>
    <w:rsid w:val="00DD0F28"/>
    <w:rsid w:val="00F2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68E2"/>
  <w15:docId w15:val="{51B516A2-BEF7-4183-9476-F5F5D8DB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725"/>
    <w:rPr>
      <w:rFonts w:ascii="Calibri" w:eastAsia="Times New Roman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0FCB"/>
    <w:pPr>
      <w:suppressAutoHyphens/>
      <w:autoSpaceDN w:val="0"/>
      <w:textAlignment w:val="baseline"/>
    </w:pPr>
    <w:rPr>
      <w:rFonts w:ascii="Calibri" w:eastAsia="Times New Roman" w:hAnsi="Calibri" w:cs="Calibri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5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1D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Internetlink">
    <w:name w:val="Internet link"/>
    <w:rsid w:val="00DC6CB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mailto:mdou19@eduekb.ru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2022-01-12T16:35:00Z</dcterms:created>
  <dcterms:modified xsi:type="dcterms:W3CDTF">2024-02-20T06:51:00Z</dcterms:modified>
</cp:coreProperties>
</file>